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40" w:after="0" w:line="279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40"/>
          <w:shd w:fill="auto" w:val="clear"/>
        </w:rPr>
      </w:pPr>
      <w:r>
        <w:rPr>
          <w:rFonts w:ascii="Aptos Display" w:hAnsi="Aptos Display" w:cs="Aptos Display" w:eastAsia="Aptos Display"/>
          <w:color w:val="2E74B5"/>
          <w:spacing w:val="0"/>
          <w:position w:val="0"/>
          <w:sz w:val="40"/>
          <w:shd w:fill="auto" w:val="clear"/>
        </w:rPr>
        <w:t xml:space="preserve">Guacamole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  <w:t xml:space="preserve">Du treng: 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2 stk. modne avokado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saft av ½  stk. lime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1 båt hvitløk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0,5 stk. finhakket rød chili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3 ss lettrømme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Ei klype salt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Ei klype pepper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Ei klype sukker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  <w:t xml:space="preserve">Slik gjer du: 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numPr>
          <w:ilvl w:val="0"/>
          <w:numId w:val="4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Del avokado i to og fjerne steinen. Grav ut avokadokjøttet med en spiseskei. Mos avokadoene med en gaffel på et skjærebrett, til en glatt mos.</w:t>
      </w:r>
    </w:p>
    <w:p>
      <w:pPr>
        <w:numPr>
          <w:ilvl w:val="0"/>
          <w:numId w:val="4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Finhakk hvitløk og bland i.</w:t>
      </w:r>
    </w:p>
    <w:p>
      <w:pPr>
        <w:numPr>
          <w:ilvl w:val="0"/>
          <w:numId w:val="4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Skis lime og ha i saften.</w:t>
      </w:r>
    </w:p>
    <w:p>
      <w:pPr>
        <w:numPr>
          <w:ilvl w:val="0"/>
          <w:numId w:val="4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Tilsett rømme, salt, pepper og sukker.</w:t>
      </w:r>
    </w:p>
    <w:p>
      <w:pPr>
        <w:numPr>
          <w:ilvl w:val="0"/>
          <w:numId w:val="4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Smak til med mer salt, pepper og sukker om det trengs.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40" w:after="0" w:line="279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40"/>
          <w:shd w:fill="auto" w:val="clear"/>
        </w:rPr>
      </w:pPr>
      <w:r>
        <w:rPr>
          <w:rFonts w:ascii="Aptos Display" w:hAnsi="Aptos Display" w:cs="Aptos Display" w:eastAsia="Aptos Display"/>
          <w:color w:val="2E74B5"/>
          <w:spacing w:val="0"/>
          <w:position w:val="0"/>
          <w:sz w:val="40"/>
          <w:shd w:fill="auto" w:val="clear"/>
        </w:rPr>
        <w:t xml:space="preserve">Mangosalsa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  <w:t xml:space="preserve">Du treng: 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1 stk. mango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½  stk. rødløk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1 stk. rød chili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0,5 potte frisk koriander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Ei klype salt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Ei klype kvernet pepper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Saften av ½  lime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FFFFFF" w:val="clear"/>
        </w:rPr>
        <w:t xml:space="preserve">Slik gjer du:</w:t>
      </w:r>
    </w:p>
    <w:p>
      <w:pPr>
        <w:numPr>
          <w:ilvl w:val="0"/>
          <w:numId w:val="8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Skrell mango og del den i små terninger.</w:t>
      </w:r>
    </w:p>
    <w:p>
      <w:pPr>
        <w:numPr>
          <w:ilvl w:val="0"/>
          <w:numId w:val="8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Finhakk rødløk, koriander og chili.</w:t>
      </w:r>
    </w:p>
    <w:p>
      <w:pPr>
        <w:numPr>
          <w:ilvl w:val="0"/>
          <w:numId w:val="8"/>
        </w:numPr>
        <w:spacing w:before="0" w:after="0" w:line="375"/>
        <w:ind w:right="0" w:left="720" w:hanging="36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  <w:t xml:space="preserve">Skvis lime og ha i salt og pepper.</w:t>
      </w:r>
    </w:p>
    <w:p>
      <w:pPr>
        <w:spacing w:before="0" w:after="0" w:line="375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